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5FEAE" w14:textId="079777F7" w:rsidR="007F1BB1" w:rsidRPr="00215E2B" w:rsidRDefault="00537864" w:rsidP="00215E2B">
      <w:pPr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E568B0" wp14:editId="51AA5A35">
            <wp:simplePos x="0" y="0"/>
            <wp:positionH relativeFrom="margin">
              <wp:align>center</wp:align>
            </wp:positionH>
            <wp:positionV relativeFrom="paragraph">
              <wp:posOffset>-552450</wp:posOffset>
            </wp:positionV>
            <wp:extent cx="6324600" cy="923925"/>
            <wp:effectExtent l="0" t="0" r="0" b="9525"/>
            <wp:wrapNone/>
            <wp:docPr id="1150845373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845373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F30446" w14:textId="4D885808" w:rsidR="000C5B05" w:rsidRDefault="00A25C84" w:rsidP="00392846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5C84">
        <w:rPr>
          <w:rFonts w:ascii="Times New Roman" w:hAnsi="Times New Roman" w:cs="Times New Roman"/>
          <w:b/>
          <w:bCs/>
          <w:sz w:val="28"/>
          <w:szCs w:val="28"/>
          <w:u w:val="single"/>
        </w:rPr>
        <w:t>STUDENT FEEDBACK ON CURRICULUM</w:t>
      </w:r>
    </w:p>
    <w:p w14:paraId="7FB0A2B4" w14:textId="310EF56E" w:rsidR="00392846" w:rsidRPr="00A25C84" w:rsidRDefault="00392846" w:rsidP="003928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(Academic Session 2023-24)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A25C84" w14:paraId="30AA1344" w14:textId="77777777" w:rsidTr="007F1BB1">
        <w:trPr>
          <w:trHeight w:val="397"/>
        </w:trPr>
        <w:tc>
          <w:tcPr>
            <w:tcW w:w="4531" w:type="dxa"/>
            <w:vAlign w:val="center"/>
          </w:tcPr>
          <w:p w14:paraId="6EC14CC7" w14:textId="5EB3F69F" w:rsidR="00A25C84" w:rsidRPr="007F1BB1" w:rsidRDefault="00A25C84" w:rsidP="009B24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1BB1">
              <w:rPr>
                <w:rFonts w:ascii="Times New Roman" w:hAnsi="Times New Roman" w:cs="Times New Roman"/>
                <w:b/>
                <w:bCs/>
              </w:rPr>
              <w:t>Name of the Student</w:t>
            </w:r>
          </w:p>
        </w:tc>
        <w:tc>
          <w:tcPr>
            <w:tcW w:w="4820" w:type="dxa"/>
          </w:tcPr>
          <w:p w14:paraId="08AB5A0B" w14:textId="77777777" w:rsidR="00A25C84" w:rsidRDefault="00A25C84" w:rsidP="009B2487">
            <w:pPr>
              <w:spacing w:line="360" w:lineRule="auto"/>
              <w:jc w:val="both"/>
            </w:pPr>
          </w:p>
        </w:tc>
      </w:tr>
      <w:tr w:rsidR="00A25C84" w14:paraId="1A31920E" w14:textId="77777777" w:rsidTr="007F1BB1">
        <w:trPr>
          <w:trHeight w:val="397"/>
        </w:trPr>
        <w:tc>
          <w:tcPr>
            <w:tcW w:w="4531" w:type="dxa"/>
            <w:vAlign w:val="center"/>
          </w:tcPr>
          <w:p w14:paraId="07B1E52F" w14:textId="330660D7" w:rsidR="00A25C84" w:rsidRPr="007F1BB1" w:rsidRDefault="00A25C84" w:rsidP="009B24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1BB1">
              <w:rPr>
                <w:rFonts w:ascii="Times New Roman" w:hAnsi="Times New Roman" w:cs="Times New Roman"/>
                <w:b/>
                <w:bCs/>
              </w:rPr>
              <w:t>Programme Studying</w:t>
            </w:r>
          </w:p>
        </w:tc>
        <w:tc>
          <w:tcPr>
            <w:tcW w:w="4820" w:type="dxa"/>
          </w:tcPr>
          <w:p w14:paraId="4EB1E882" w14:textId="77777777" w:rsidR="00A25C84" w:rsidRDefault="00A25C84" w:rsidP="009B2487">
            <w:pPr>
              <w:spacing w:line="360" w:lineRule="auto"/>
              <w:jc w:val="both"/>
            </w:pPr>
          </w:p>
        </w:tc>
      </w:tr>
      <w:tr w:rsidR="00A25C84" w14:paraId="4E6C9549" w14:textId="77777777" w:rsidTr="007F1BB1">
        <w:trPr>
          <w:trHeight w:val="397"/>
        </w:trPr>
        <w:tc>
          <w:tcPr>
            <w:tcW w:w="4531" w:type="dxa"/>
            <w:vAlign w:val="center"/>
          </w:tcPr>
          <w:p w14:paraId="2A53E2E7" w14:textId="680D2C53" w:rsidR="00A25C84" w:rsidRPr="007F1BB1" w:rsidRDefault="00A25C84" w:rsidP="009B24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1BB1">
              <w:rPr>
                <w:rFonts w:ascii="Times New Roman" w:hAnsi="Times New Roman" w:cs="Times New Roman"/>
                <w:b/>
                <w:bCs/>
              </w:rPr>
              <w:t>Year /Semester</w:t>
            </w:r>
          </w:p>
        </w:tc>
        <w:tc>
          <w:tcPr>
            <w:tcW w:w="4820" w:type="dxa"/>
          </w:tcPr>
          <w:p w14:paraId="6F348F5B" w14:textId="77777777" w:rsidR="00A25C84" w:rsidRDefault="00A25C84" w:rsidP="009B2487">
            <w:pPr>
              <w:spacing w:line="360" w:lineRule="auto"/>
              <w:jc w:val="both"/>
            </w:pPr>
          </w:p>
        </w:tc>
      </w:tr>
      <w:tr w:rsidR="00A25C84" w14:paraId="00B29931" w14:textId="77777777" w:rsidTr="007F1BB1">
        <w:trPr>
          <w:trHeight w:val="397"/>
        </w:trPr>
        <w:tc>
          <w:tcPr>
            <w:tcW w:w="4531" w:type="dxa"/>
            <w:vAlign w:val="center"/>
          </w:tcPr>
          <w:p w14:paraId="12D07B0A" w14:textId="0498AC17" w:rsidR="00A25C84" w:rsidRPr="007F1BB1" w:rsidRDefault="00A25C84" w:rsidP="009B24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1BB1">
              <w:rPr>
                <w:rFonts w:ascii="Times New Roman" w:hAnsi="Times New Roman" w:cs="Times New Roman"/>
                <w:b/>
                <w:bCs/>
              </w:rPr>
              <w:t>School/College</w:t>
            </w:r>
          </w:p>
        </w:tc>
        <w:tc>
          <w:tcPr>
            <w:tcW w:w="4820" w:type="dxa"/>
          </w:tcPr>
          <w:p w14:paraId="630CE4CE" w14:textId="77777777" w:rsidR="00A25C84" w:rsidRDefault="00A25C84" w:rsidP="009B2487">
            <w:pPr>
              <w:spacing w:line="360" w:lineRule="auto"/>
              <w:jc w:val="both"/>
            </w:pPr>
          </w:p>
        </w:tc>
      </w:tr>
      <w:tr w:rsidR="00A25C84" w14:paraId="4F582BD0" w14:textId="77777777" w:rsidTr="007F1BB1">
        <w:trPr>
          <w:trHeight w:val="397"/>
        </w:trPr>
        <w:tc>
          <w:tcPr>
            <w:tcW w:w="4531" w:type="dxa"/>
            <w:vAlign w:val="center"/>
          </w:tcPr>
          <w:p w14:paraId="0CF0804F" w14:textId="32275765" w:rsidR="00A25C84" w:rsidRPr="007F1BB1" w:rsidRDefault="007F1BB1" w:rsidP="009B24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1BB1">
              <w:rPr>
                <w:rFonts w:ascii="Times New Roman" w:hAnsi="Times New Roman" w:cs="Times New Roman"/>
                <w:b/>
                <w:bCs/>
              </w:rPr>
              <w:t>Batch</w:t>
            </w:r>
          </w:p>
        </w:tc>
        <w:tc>
          <w:tcPr>
            <w:tcW w:w="4820" w:type="dxa"/>
          </w:tcPr>
          <w:p w14:paraId="01770DC7" w14:textId="77777777" w:rsidR="00A25C84" w:rsidRDefault="00A25C84" w:rsidP="009B2487">
            <w:pPr>
              <w:spacing w:line="360" w:lineRule="auto"/>
              <w:jc w:val="both"/>
            </w:pPr>
          </w:p>
        </w:tc>
      </w:tr>
    </w:tbl>
    <w:p w14:paraId="63B247B5" w14:textId="7FF369D3" w:rsidR="000C5B05" w:rsidRPr="0048438B" w:rsidRDefault="007F1BB1" w:rsidP="007F1BB1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SCALE OF </w:t>
      </w:r>
      <w:r w:rsidRPr="0048438B">
        <w:rPr>
          <w:rFonts w:ascii="Times New Roman" w:hAnsi="Times New Roman" w:cs="Times New Roman"/>
          <w:b/>
          <w:bCs/>
          <w:sz w:val="24"/>
          <w:szCs w:val="24"/>
        </w:rPr>
        <w:t xml:space="preserve">FEEDBACK </w:t>
      </w:r>
    </w:p>
    <w:p w14:paraId="277E36A2" w14:textId="3DAD22CE" w:rsidR="00045311" w:rsidRDefault="00045311" w:rsidP="004B075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311">
        <w:rPr>
          <w:rFonts w:ascii="Times New Roman" w:hAnsi="Times New Roman" w:cs="Times New Roman"/>
          <w:sz w:val="24"/>
          <w:szCs w:val="24"/>
        </w:rPr>
        <w:t>Thank you for taking the time to offer feedback. Your feedback is valuable to us</w:t>
      </w:r>
      <w:r w:rsidR="00537864">
        <w:rPr>
          <w:rFonts w:ascii="Times New Roman" w:hAnsi="Times New Roman" w:cs="Times New Roman"/>
          <w:sz w:val="24"/>
          <w:szCs w:val="24"/>
        </w:rPr>
        <w:t>.</w:t>
      </w:r>
      <w:r w:rsidRPr="00045311">
        <w:rPr>
          <w:rFonts w:ascii="Times New Roman" w:hAnsi="Times New Roman" w:cs="Times New Roman"/>
          <w:sz w:val="24"/>
          <w:szCs w:val="24"/>
        </w:rPr>
        <w:t xml:space="preserve"> Please grade your experience according to the following scale: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016"/>
        <w:gridCol w:w="1562"/>
        <w:gridCol w:w="1562"/>
        <w:gridCol w:w="1506"/>
        <w:gridCol w:w="2709"/>
      </w:tblGrid>
      <w:tr w:rsidR="00537864" w:rsidRPr="00537864" w14:paraId="6CE907BB" w14:textId="77777777" w:rsidTr="00537864">
        <w:trPr>
          <w:trHeight w:val="167"/>
        </w:trPr>
        <w:tc>
          <w:tcPr>
            <w:tcW w:w="2016" w:type="dxa"/>
            <w:vAlign w:val="center"/>
          </w:tcPr>
          <w:p w14:paraId="6B08BCA2" w14:textId="05E4C4CB" w:rsidR="00537864" w:rsidRPr="00537864" w:rsidRDefault="00537864" w:rsidP="005378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864">
              <w:rPr>
                <w:rFonts w:ascii="Times New Roman" w:hAnsi="Times New Roman" w:cs="Times New Roman"/>
                <w:b/>
                <w:bCs/>
              </w:rPr>
              <w:t>Excellent</w:t>
            </w:r>
          </w:p>
        </w:tc>
        <w:tc>
          <w:tcPr>
            <w:tcW w:w="1562" w:type="dxa"/>
            <w:vAlign w:val="center"/>
          </w:tcPr>
          <w:p w14:paraId="493978E8" w14:textId="28BADFA0" w:rsidR="00537864" w:rsidRPr="00537864" w:rsidRDefault="00537864" w:rsidP="005378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864">
              <w:rPr>
                <w:rFonts w:ascii="Times New Roman" w:hAnsi="Times New Roman" w:cs="Times New Roman"/>
                <w:b/>
                <w:bCs/>
              </w:rPr>
              <w:t>Very Good</w:t>
            </w:r>
          </w:p>
        </w:tc>
        <w:tc>
          <w:tcPr>
            <w:tcW w:w="1562" w:type="dxa"/>
            <w:vAlign w:val="center"/>
          </w:tcPr>
          <w:p w14:paraId="3CE02A6F" w14:textId="17A373C2" w:rsidR="00537864" w:rsidRPr="00537864" w:rsidRDefault="00537864" w:rsidP="005378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864">
              <w:rPr>
                <w:rFonts w:ascii="Times New Roman" w:hAnsi="Times New Roman" w:cs="Times New Roman"/>
                <w:b/>
                <w:bCs/>
              </w:rPr>
              <w:t>Good</w:t>
            </w:r>
          </w:p>
        </w:tc>
        <w:tc>
          <w:tcPr>
            <w:tcW w:w="1506" w:type="dxa"/>
            <w:vAlign w:val="center"/>
          </w:tcPr>
          <w:p w14:paraId="7EC8A91B" w14:textId="0A0993D4" w:rsidR="00537864" w:rsidRPr="00537864" w:rsidRDefault="00537864" w:rsidP="005378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864">
              <w:rPr>
                <w:rFonts w:ascii="Times New Roman" w:hAnsi="Times New Roman" w:cs="Times New Roman"/>
                <w:b/>
                <w:bCs/>
              </w:rPr>
              <w:t>Fair</w:t>
            </w:r>
          </w:p>
        </w:tc>
        <w:tc>
          <w:tcPr>
            <w:tcW w:w="2709" w:type="dxa"/>
            <w:vAlign w:val="center"/>
          </w:tcPr>
          <w:p w14:paraId="730C6744" w14:textId="4B444853" w:rsidR="00537864" w:rsidRPr="00537864" w:rsidRDefault="00537864" w:rsidP="005378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864">
              <w:rPr>
                <w:rFonts w:ascii="Times New Roman" w:hAnsi="Times New Roman" w:cs="Times New Roman"/>
                <w:b/>
                <w:bCs/>
              </w:rPr>
              <w:t>Need Improvement</w:t>
            </w:r>
          </w:p>
        </w:tc>
      </w:tr>
      <w:tr w:rsidR="00537864" w:rsidRPr="00537864" w14:paraId="290B5853" w14:textId="77777777" w:rsidTr="00537864">
        <w:trPr>
          <w:trHeight w:val="217"/>
        </w:trPr>
        <w:tc>
          <w:tcPr>
            <w:tcW w:w="2016" w:type="dxa"/>
            <w:vAlign w:val="center"/>
          </w:tcPr>
          <w:p w14:paraId="42DA92B6" w14:textId="7F46C697" w:rsidR="00537864" w:rsidRPr="00537864" w:rsidRDefault="00537864" w:rsidP="005378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86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62" w:type="dxa"/>
            <w:vAlign w:val="center"/>
          </w:tcPr>
          <w:p w14:paraId="563B1AAB" w14:textId="593D7D39" w:rsidR="00537864" w:rsidRPr="00537864" w:rsidRDefault="00537864" w:rsidP="005378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86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62" w:type="dxa"/>
            <w:vAlign w:val="center"/>
          </w:tcPr>
          <w:p w14:paraId="347B080F" w14:textId="26F9E2FA" w:rsidR="00537864" w:rsidRPr="00537864" w:rsidRDefault="00537864" w:rsidP="005378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86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06" w:type="dxa"/>
            <w:vAlign w:val="center"/>
          </w:tcPr>
          <w:p w14:paraId="6EF0FD8A" w14:textId="5B85608B" w:rsidR="00537864" w:rsidRPr="00537864" w:rsidRDefault="00537864" w:rsidP="005378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86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709" w:type="dxa"/>
            <w:vAlign w:val="center"/>
          </w:tcPr>
          <w:p w14:paraId="2E3B8C06" w14:textId="26D59887" w:rsidR="00537864" w:rsidRPr="00537864" w:rsidRDefault="00537864" w:rsidP="005378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86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14:paraId="0B7C080C" w14:textId="10C76C09" w:rsidR="00537864" w:rsidRDefault="007F1BB1" w:rsidP="007F1BB1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FEEDBACK QUESTIONS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134"/>
        <w:gridCol w:w="1134"/>
        <w:gridCol w:w="850"/>
        <w:gridCol w:w="1134"/>
        <w:gridCol w:w="1418"/>
      </w:tblGrid>
      <w:tr w:rsidR="00537864" w:rsidRPr="00537864" w14:paraId="35155881" w14:textId="77777777" w:rsidTr="00F42683">
        <w:trPr>
          <w:trHeight w:val="467"/>
        </w:trPr>
        <w:tc>
          <w:tcPr>
            <w:tcW w:w="562" w:type="dxa"/>
            <w:vMerge w:val="restart"/>
          </w:tcPr>
          <w:p w14:paraId="0C992037" w14:textId="66738D86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3261" w:type="dxa"/>
            <w:vMerge w:val="restart"/>
          </w:tcPr>
          <w:p w14:paraId="69758431" w14:textId="4B23982C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1134" w:type="dxa"/>
            <w:vAlign w:val="center"/>
          </w:tcPr>
          <w:p w14:paraId="5C5D3E11" w14:textId="65FD5308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1134" w:type="dxa"/>
            <w:vAlign w:val="center"/>
          </w:tcPr>
          <w:p w14:paraId="0022EC18" w14:textId="42675144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Very Good</w:t>
            </w:r>
          </w:p>
        </w:tc>
        <w:tc>
          <w:tcPr>
            <w:tcW w:w="850" w:type="dxa"/>
            <w:vAlign w:val="center"/>
          </w:tcPr>
          <w:p w14:paraId="56C806FF" w14:textId="10A5851B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134" w:type="dxa"/>
            <w:vAlign w:val="center"/>
          </w:tcPr>
          <w:p w14:paraId="52C139E8" w14:textId="38F029C3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Fair</w:t>
            </w:r>
          </w:p>
        </w:tc>
        <w:tc>
          <w:tcPr>
            <w:tcW w:w="1418" w:type="dxa"/>
            <w:vAlign w:val="center"/>
          </w:tcPr>
          <w:p w14:paraId="59D75644" w14:textId="707EE638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Need Improvement</w:t>
            </w:r>
          </w:p>
        </w:tc>
      </w:tr>
      <w:tr w:rsidR="00537864" w:rsidRPr="00537864" w14:paraId="18469E87" w14:textId="77777777" w:rsidTr="00F42683">
        <w:trPr>
          <w:trHeight w:val="132"/>
        </w:trPr>
        <w:tc>
          <w:tcPr>
            <w:tcW w:w="562" w:type="dxa"/>
            <w:vMerge/>
          </w:tcPr>
          <w:p w14:paraId="0EF112A0" w14:textId="77777777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1643BB9" w14:textId="77777777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53F982" w14:textId="4F52DE04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6997A6C6" w14:textId="391C1A0B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79E5DCC2" w14:textId="061FE2A1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0252EEB9" w14:textId="1045EAAC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29CE694" w14:textId="65487417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51D66" w:rsidRPr="00537864" w14:paraId="76BE8159" w14:textId="77777777" w:rsidTr="00F42683">
        <w:trPr>
          <w:trHeight w:val="243"/>
        </w:trPr>
        <w:tc>
          <w:tcPr>
            <w:tcW w:w="562" w:type="dxa"/>
          </w:tcPr>
          <w:p w14:paraId="4D4E688B" w14:textId="4EF90C68" w:rsidR="00551D66" w:rsidRDefault="0036203D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14:paraId="540D7BA7" w14:textId="73B336F2" w:rsidR="00551D66" w:rsidRPr="00337FF4" w:rsidRDefault="00551D66" w:rsidP="004306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D66">
              <w:rPr>
                <w:rFonts w:ascii="Times New Roman" w:hAnsi="Times New Roman" w:cs="Times New Roman"/>
                <w:sz w:val="24"/>
                <w:szCs w:val="24"/>
              </w:rPr>
              <w:t xml:space="preserve">The curriculum and syllabus are well organized and easy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follow.</w:t>
            </w:r>
          </w:p>
        </w:tc>
        <w:tc>
          <w:tcPr>
            <w:tcW w:w="1134" w:type="dxa"/>
          </w:tcPr>
          <w:p w14:paraId="244DA9BC" w14:textId="77777777" w:rsidR="00551D66" w:rsidRPr="00537864" w:rsidRDefault="00551D66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7552A2" w14:textId="77777777" w:rsidR="00551D66" w:rsidRPr="00537864" w:rsidRDefault="00551D66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9EFF9AC" w14:textId="77777777" w:rsidR="00551D66" w:rsidRPr="00537864" w:rsidRDefault="00551D66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4A401C" w14:textId="77777777" w:rsidR="00551D66" w:rsidRPr="00537864" w:rsidRDefault="00551D66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8A3920" w14:textId="77777777" w:rsidR="00551D66" w:rsidRPr="00537864" w:rsidRDefault="00551D66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23BC" w:rsidRPr="00537864" w14:paraId="45C12CB2" w14:textId="77777777" w:rsidTr="00F42683">
        <w:trPr>
          <w:trHeight w:val="243"/>
        </w:trPr>
        <w:tc>
          <w:tcPr>
            <w:tcW w:w="562" w:type="dxa"/>
          </w:tcPr>
          <w:p w14:paraId="42DAD236" w14:textId="7F3448A0" w:rsidR="003323BC" w:rsidRDefault="0036203D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14:paraId="5FBF3E60" w14:textId="7405B567" w:rsidR="003323BC" w:rsidRPr="00337FF4" w:rsidRDefault="003323BC" w:rsidP="004306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BC">
              <w:rPr>
                <w:rFonts w:ascii="Times New Roman" w:hAnsi="Times New Roman" w:cs="Times New Roman"/>
                <w:sz w:val="24"/>
                <w:szCs w:val="24"/>
              </w:rPr>
              <w:t>Syllabus helps to create knowledge base.</w:t>
            </w:r>
          </w:p>
        </w:tc>
        <w:tc>
          <w:tcPr>
            <w:tcW w:w="1134" w:type="dxa"/>
          </w:tcPr>
          <w:p w14:paraId="46C8E422" w14:textId="77777777" w:rsidR="003323BC" w:rsidRPr="00537864" w:rsidRDefault="003323BC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E4BE7A" w14:textId="77777777" w:rsidR="003323BC" w:rsidRPr="00537864" w:rsidRDefault="003323BC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96C04CC" w14:textId="77777777" w:rsidR="003323BC" w:rsidRPr="00537864" w:rsidRDefault="003323BC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00BB9B" w14:textId="77777777" w:rsidR="003323BC" w:rsidRPr="00537864" w:rsidRDefault="003323BC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2A1DAD" w14:textId="77777777" w:rsidR="003323BC" w:rsidRPr="00537864" w:rsidRDefault="003323BC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5E2B" w:rsidRPr="00537864" w14:paraId="6455969D" w14:textId="77777777" w:rsidTr="00F42683">
        <w:trPr>
          <w:trHeight w:val="243"/>
        </w:trPr>
        <w:tc>
          <w:tcPr>
            <w:tcW w:w="562" w:type="dxa"/>
          </w:tcPr>
          <w:p w14:paraId="1314E23E" w14:textId="587CACCF" w:rsidR="00215E2B" w:rsidRDefault="0036203D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61" w:type="dxa"/>
          </w:tcPr>
          <w:p w14:paraId="23383260" w14:textId="2661C8D7" w:rsidR="00215E2B" w:rsidRPr="00692A30" w:rsidRDefault="008B21E8" w:rsidP="004306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4">
              <w:rPr>
                <w:rFonts w:ascii="Times New Roman" w:hAnsi="Times New Roman" w:cs="Times New Roman"/>
                <w:sz w:val="24"/>
                <w:szCs w:val="24"/>
              </w:rPr>
              <w:t>Rate your understanding of the programme and course outcomes</w:t>
            </w:r>
          </w:p>
        </w:tc>
        <w:tc>
          <w:tcPr>
            <w:tcW w:w="1134" w:type="dxa"/>
          </w:tcPr>
          <w:p w14:paraId="3DF15C26" w14:textId="77777777" w:rsidR="00215E2B" w:rsidRPr="00537864" w:rsidRDefault="00215E2B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68FE62" w14:textId="77777777" w:rsidR="00215E2B" w:rsidRPr="00537864" w:rsidRDefault="00215E2B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9F3FAFA" w14:textId="77777777" w:rsidR="00215E2B" w:rsidRPr="00537864" w:rsidRDefault="00215E2B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F00896" w14:textId="77777777" w:rsidR="00215E2B" w:rsidRPr="00537864" w:rsidRDefault="00215E2B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862C13" w14:textId="77777777" w:rsidR="00215E2B" w:rsidRPr="00537864" w:rsidRDefault="00215E2B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23BC" w:rsidRPr="00537864" w14:paraId="077087DD" w14:textId="77777777" w:rsidTr="00F42683">
        <w:trPr>
          <w:trHeight w:val="243"/>
        </w:trPr>
        <w:tc>
          <w:tcPr>
            <w:tcW w:w="562" w:type="dxa"/>
          </w:tcPr>
          <w:p w14:paraId="35D6F902" w14:textId="57DD2A73" w:rsidR="003323BC" w:rsidRDefault="0036203D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261" w:type="dxa"/>
          </w:tcPr>
          <w:p w14:paraId="131B9AD2" w14:textId="55DA055C" w:rsidR="003323BC" w:rsidRPr="00692A30" w:rsidRDefault="006E13BF" w:rsidP="004306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323BC" w:rsidRPr="003323BC">
              <w:rPr>
                <w:rFonts w:ascii="Times New Roman" w:hAnsi="Times New Roman" w:cs="Times New Roman"/>
                <w:sz w:val="24"/>
                <w:szCs w:val="24"/>
              </w:rPr>
              <w:t>he curriculum 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323BC" w:rsidRPr="003323BC">
              <w:rPr>
                <w:rFonts w:ascii="Times New Roman" w:hAnsi="Times New Roman" w:cs="Times New Roman"/>
                <w:sz w:val="24"/>
                <w:szCs w:val="24"/>
              </w:rPr>
              <w:t xml:space="preserve"> a good</w:t>
            </w:r>
            <w:r w:rsidR="00332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3BC" w:rsidRPr="003323BC">
              <w:rPr>
                <w:rFonts w:ascii="Times New Roman" w:hAnsi="Times New Roman" w:cs="Times New Roman"/>
                <w:sz w:val="24"/>
                <w:szCs w:val="24"/>
              </w:rPr>
              <w:t>balance between theory and</w:t>
            </w:r>
            <w:r w:rsidR="003323BC">
              <w:rPr>
                <w:rFonts w:ascii="Times New Roman" w:hAnsi="Times New Roman" w:cs="Times New Roman"/>
                <w:sz w:val="24"/>
                <w:szCs w:val="24"/>
              </w:rPr>
              <w:t xml:space="preserve"> practical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50F1CA5" w14:textId="77777777" w:rsidR="003323BC" w:rsidRPr="00537864" w:rsidRDefault="003323BC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CA9BD0" w14:textId="77777777" w:rsidR="003323BC" w:rsidRPr="00537864" w:rsidRDefault="003323BC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AC86B68" w14:textId="77777777" w:rsidR="003323BC" w:rsidRPr="00537864" w:rsidRDefault="003323BC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CD3D63" w14:textId="77777777" w:rsidR="003323BC" w:rsidRPr="00537864" w:rsidRDefault="003323BC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B8D92F" w14:textId="77777777" w:rsidR="003323BC" w:rsidRPr="00537864" w:rsidRDefault="003323BC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0DE5" w:rsidRPr="00537864" w14:paraId="666E8A40" w14:textId="77777777" w:rsidTr="00F42683">
        <w:trPr>
          <w:trHeight w:val="243"/>
        </w:trPr>
        <w:tc>
          <w:tcPr>
            <w:tcW w:w="562" w:type="dxa"/>
          </w:tcPr>
          <w:p w14:paraId="0FAF8D14" w14:textId="05E3C511" w:rsidR="00D40DE5" w:rsidRDefault="0036203D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261" w:type="dxa"/>
          </w:tcPr>
          <w:p w14:paraId="5CC3E539" w14:textId="79B56605" w:rsidR="00D40DE5" w:rsidRPr="00692A30" w:rsidRDefault="00D40DE5" w:rsidP="004306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D40DE5">
              <w:rPr>
                <w:rFonts w:ascii="Times New Roman" w:hAnsi="Times New Roman" w:cs="Times New Roman"/>
                <w:sz w:val="24"/>
                <w:szCs w:val="24"/>
              </w:rPr>
              <w:t>he syllabus focuses on employability skills</w:t>
            </w:r>
            <w:r w:rsidR="00A069A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623D94F2" w14:textId="77777777" w:rsidR="00D40DE5" w:rsidRPr="00537864" w:rsidRDefault="00D40DE5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87EE90" w14:textId="77777777" w:rsidR="00D40DE5" w:rsidRPr="00537864" w:rsidRDefault="00D40DE5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CD804AC" w14:textId="77777777" w:rsidR="00D40DE5" w:rsidRPr="00537864" w:rsidRDefault="00D40DE5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3805CA" w14:textId="77777777" w:rsidR="00D40DE5" w:rsidRPr="00537864" w:rsidRDefault="00D40DE5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42DEE9" w14:textId="77777777" w:rsidR="00D40DE5" w:rsidRPr="00537864" w:rsidRDefault="00D40DE5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7864" w:rsidRPr="00537864" w14:paraId="6CC982FA" w14:textId="77777777" w:rsidTr="00F42683">
        <w:trPr>
          <w:trHeight w:val="243"/>
        </w:trPr>
        <w:tc>
          <w:tcPr>
            <w:tcW w:w="562" w:type="dxa"/>
          </w:tcPr>
          <w:p w14:paraId="683C5497" w14:textId="6E3EE361" w:rsidR="00537864" w:rsidRPr="00537864" w:rsidRDefault="0036203D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261" w:type="dxa"/>
          </w:tcPr>
          <w:p w14:paraId="6D8623DB" w14:textId="7A1C6AB9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2A30">
              <w:rPr>
                <w:rFonts w:ascii="Times New Roman" w:hAnsi="Times New Roman" w:cs="Times New Roman"/>
                <w:sz w:val="24"/>
                <w:szCs w:val="24"/>
              </w:rPr>
              <w:t>Rate th</w:t>
            </w:r>
            <w:r w:rsidR="00E11CD0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692A30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r w:rsidR="00332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A30">
              <w:rPr>
                <w:rFonts w:ascii="Times New Roman" w:hAnsi="Times New Roman" w:cs="Times New Roman"/>
                <w:sz w:val="24"/>
                <w:szCs w:val="24"/>
              </w:rPr>
              <w:t>curriculum with</w:t>
            </w:r>
            <w:r w:rsidR="00332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A30">
              <w:rPr>
                <w:rFonts w:ascii="Times New Roman" w:hAnsi="Times New Roman" w:cs="Times New Roman"/>
                <w:sz w:val="24"/>
                <w:szCs w:val="24"/>
              </w:rPr>
              <w:t>employability</w:t>
            </w:r>
          </w:p>
        </w:tc>
        <w:tc>
          <w:tcPr>
            <w:tcW w:w="1134" w:type="dxa"/>
          </w:tcPr>
          <w:p w14:paraId="4E1A8431" w14:textId="77777777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4E1A8C" w14:textId="77777777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15D6964" w14:textId="77777777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A0F6D3" w14:textId="77777777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29B9CB" w14:textId="77777777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7864" w:rsidRPr="00537864" w14:paraId="3F706207" w14:textId="77777777" w:rsidTr="00F42683">
        <w:trPr>
          <w:trHeight w:val="258"/>
        </w:trPr>
        <w:tc>
          <w:tcPr>
            <w:tcW w:w="562" w:type="dxa"/>
          </w:tcPr>
          <w:p w14:paraId="751EEBC3" w14:textId="05596ACF" w:rsidR="00537864" w:rsidRPr="00537864" w:rsidRDefault="0036203D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261" w:type="dxa"/>
          </w:tcPr>
          <w:p w14:paraId="3E479EF0" w14:textId="31CF36CB" w:rsidR="00537864" w:rsidRPr="003323BC" w:rsidRDefault="003323BC" w:rsidP="004306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BC">
              <w:rPr>
                <w:rFonts w:ascii="Times New Roman" w:hAnsi="Times New Roman" w:cs="Times New Roman"/>
                <w:sz w:val="24"/>
                <w:szCs w:val="24"/>
              </w:rPr>
              <w:t>Is the curriculum</w:t>
            </w:r>
            <w:r w:rsidR="00E11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3BC">
              <w:rPr>
                <w:rFonts w:ascii="Times New Roman" w:hAnsi="Times New Roman" w:cs="Times New Roman"/>
                <w:sz w:val="24"/>
                <w:szCs w:val="24"/>
              </w:rPr>
              <w:t>effective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3BC">
              <w:rPr>
                <w:rFonts w:ascii="Times New Roman" w:hAnsi="Times New Roman" w:cs="Times New Roman"/>
                <w:sz w:val="24"/>
                <w:szCs w:val="24"/>
              </w:rPr>
              <w:t>developing professional skills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3BC">
              <w:rPr>
                <w:rFonts w:ascii="Times New Roman" w:hAnsi="Times New Roman" w:cs="Times New Roman"/>
                <w:sz w:val="24"/>
                <w:szCs w:val="24"/>
              </w:rPr>
              <w:t>required for the industry?</w:t>
            </w:r>
          </w:p>
        </w:tc>
        <w:tc>
          <w:tcPr>
            <w:tcW w:w="1134" w:type="dxa"/>
          </w:tcPr>
          <w:p w14:paraId="5CA92F62" w14:textId="77777777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BA668" w14:textId="77777777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57BBB86" w14:textId="77777777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D5D20E" w14:textId="77777777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E83CC6" w14:textId="77777777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7864" w:rsidRPr="00537864" w14:paraId="15AFEDDE" w14:textId="77777777" w:rsidTr="00F42683">
        <w:trPr>
          <w:trHeight w:val="243"/>
        </w:trPr>
        <w:tc>
          <w:tcPr>
            <w:tcW w:w="562" w:type="dxa"/>
          </w:tcPr>
          <w:p w14:paraId="00B8B530" w14:textId="791C325C" w:rsidR="00537864" w:rsidRPr="00537864" w:rsidRDefault="005D7503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261" w:type="dxa"/>
          </w:tcPr>
          <w:p w14:paraId="490B93A1" w14:textId="79CB46EC" w:rsidR="00537864" w:rsidRPr="005D7503" w:rsidRDefault="005D7503" w:rsidP="004306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75">
              <w:rPr>
                <w:rFonts w:ascii="Times New Roman" w:hAnsi="Times New Roman" w:cs="Times New Roman"/>
                <w:sz w:val="24"/>
                <w:szCs w:val="24"/>
              </w:rPr>
              <w:t xml:space="preserve">Rate the availability of curriculum-specific study </w:t>
            </w:r>
            <w:r w:rsidRPr="00B3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materials in the library, as well as other options for self-study</w:t>
            </w:r>
          </w:p>
        </w:tc>
        <w:tc>
          <w:tcPr>
            <w:tcW w:w="1134" w:type="dxa"/>
          </w:tcPr>
          <w:p w14:paraId="5C2B733C" w14:textId="77777777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F0B1BF" w14:textId="77777777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1DFA3E8" w14:textId="77777777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9FEBFA" w14:textId="77777777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2C907E" w14:textId="77777777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7864" w:rsidRPr="00537864" w14:paraId="0DF87177" w14:textId="77777777" w:rsidTr="00F42683">
        <w:trPr>
          <w:trHeight w:val="258"/>
        </w:trPr>
        <w:tc>
          <w:tcPr>
            <w:tcW w:w="562" w:type="dxa"/>
          </w:tcPr>
          <w:p w14:paraId="64ACC51F" w14:textId="21814CF2" w:rsidR="00537864" w:rsidRPr="00537864" w:rsidRDefault="005D7503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261" w:type="dxa"/>
          </w:tcPr>
          <w:p w14:paraId="53132AA0" w14:textId="513B08D6" w:rsidR="00537864" w:rsidRPr="005D7503" w:rsidRDefault="005D7503" w:rsidP="004306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C2">
              <w:rPr>
                <w:rFonts w:ascii="Times New Roman" w:hAnsi="Times New Roman" w:cs="Times New Roman"/>
                <w:sz w:val="24"/>
                <w:szCs w:val="24"/>
              </w:rPr>
              <w:t>Overall evaluation of the Programme Curriculum in which you are studying</w:t>
            </w:r>
          </w:p>
        </w:tc>
        <w:tc>
          <w:tcPr>
            <w:tcW w:w="1134" w:type="dxa"/>
          </w:tcPr>
          <w:p w14:paraId="21571957" w14:textId="77777777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73D096" w14:textId="77777777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715C3E3" w14:textId="77777777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08BA8C" w14:textId="77777777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E979F4" w14:textId="77777777" w:rsidR="00537864" w:rsidRPr="00537864" w:rsidRDefault="00537864" w:rsidP="004306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372E036" w14:textId="77777777" w:rsidR="000C5B05" w:rsidRPr="0048438B" w:rsidRDefault="000C5B05" w:rsidP="00F7618C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38B">
        <w:rPr>
          <w:rFonts w:ascii="Times New Roman" w:hAnsi="Times New Roman" w:cs="Times New Roman"/>
          <w:b/>
          <w:bCs/>
          <w:sz w:val="24"/>
          <w:szCs w:val="24"/>
        </w:rPr>
        <w:t>STUDENT SATISFACTION SURVEY</w:t>
      </w:r>
    </w:p>
    <w:p w14:paraId="7DEEC3D3" w14:textId="77777777" w:rsidR="000C5B05" w:rsidRPr="0048438B" w:rsidRDefault="000C5B05" w:rsidP="004B0756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38B">
        <w:rPr>
          <w:rFonts w:ascii="Times New Roman" w:hAnsi="Times New Roman" w:cs="Times New Roman"/>
          <w:b/>
          <w:bCs/>
          <w:sz w:val="24"/>
          <w:szCs w:val="24"/>
        </w:rPr>
        <w:t xml:space="preserve">1. How much of the syllabus was covered in the class?   </w:t>
      </w:r>
    </w:p>
    <w:p w14:paraId="3E369971" w14:textId="1D196B7D" w:rsidR="000C5B05" w:rsidRPr="00253FA4" w:rsidRDefault="000C5B05" w:rsidP="00253FA4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85 to 100%</w:t>
      </w:r>
    </w:p>
    <w:p w14:paraId="4FA96382" w14:textId="77777777" w:rsidR="000C5B05" w:rsidRPr="00253FA4" w:rsidRDefault="000C5B05" w:rsidP="00253FA4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70 to 84%</w:t>
      </w:r>
    </w:p>
    <w:p w14:paraId="305B5BCD" w14:textId="77777777" w:rsidR="000C5B05" w:rsidRPr="00253FA4" w:rsidRDefault="000C5B05" w:rsidP="00253FA4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55 to 69%</w:t>
      </w:r>
    </w:p>
    <w:p w14:paraId="3BDD9EB1" w14:textId="77777777" w:rsidR="000C5B05" w:rsidRPr="00253FA4" w:rsidRDefault="000C5B05" w:rsidP="00253FA4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30 to 54%</w:t>
      </w:r>
    </w:p>
    <w:p w14:paraId="401DB043" w14:textId="77777777" w:rsidR="000C5B05" w:rsidRPr="00253FA4" w:rsidRDefault="000C5B05" w:rsidP="00253FA4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Below 30%</w:t>
      </w:r>
    </w:p>
    <w:p w14:paraId="4DFFCA83" w14:textId="77777777" w:rsidR="000C5B05" w:rsidRPr="0048438B" w:rsidRDefault="000C5B05" w:rsidP="004B0756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38B">
        <w:rPr>
          <w:rFonts w:ascii="Times New Roman" w:hAnsi="Times New Roman" w:cs="Times New Roman"/>
          <w:b/>
          <w:bCs/>
          <w:sz w:val="24"/>
          <w:szCs w:val="24"/>
        </w:rPr>
        <w:t xml:space="preserve">2. How well did the teachers prepare for the classes?   </w:t>
      </w:r>
    </w:p>
    <w:p w14:paraId="162EBF19" w14:textId="0FF11DB8" w:rsidR="000C5B05" w:rsidRPr="00253FA4" w:rsidRDefault="000C5B05" w:rsidP="00253FA4">
      <w:pPr>
        <w:pStyle w:val="ListParagraph"/>
        <w:numPr>
          <w:ilvl w:val="0"/>
          <w:numId w:val="4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Thoroughly</w:t>
      </w:r>
    </w:p>
    <w:p w14:paraId="1A65E658" w14:textId="77777777" w:rsidR="000C5B05" w:rsidRPr="00253FA4" w:rsidRDefault="000C5B05" w:rsidP="00253FA4">
      <w:pPr>
        <w:pStyle w:val="ListParagraph"/>
        <w:numPr>
          <w:ilvl w:val="0"/>
          <w:numId w:val="4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Satisfactorily</w:t>
      </w:r>
    </w:p>
    <w:p w14:paraId="524283A7" w14:textId="77777777" w:rsidR="000C5B05" w:rsidRPr="00253FA4" w:rsidRDefault="000C5B05" w:rsidP="00253FA4">
      <w:pPr>
        <w:pStyle w:val="ListParagraph"/>
        <w:numPr>
          <w:ilvl w:val="0"/>
          <w:numId w:val="4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Poorly</w:t>
      </w:r>
    </w:p>
    <w:p w14:paraId="5CC174A9" w14:textId="77777777" w:rsidR="000C5B05" w:rsidRPr="00253FA4" w:rsidRDefault="000C5B05" w:rsidP="00253FA4">
      <w:pPr>
        <w:pStyle w:val="ListParagraph"/>
        <w:numPr>
          <w:ilvl w:val="0"/>
          <w:numId w:val="4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Indifferently</w:t>
      </w:r>
    </w:p>
    <w:p w14:paraId="04A54CD1" w14:textId="57CBE2B5" w:rsidR="000C5B05" w:rsidRPr="00253FA4" w:rsidRDefault="000C5B05" w:rsidP="00253FA4">
      <w:pPr>
        <w:pStyle w:val="ListParagraph"/>
        <w:numPr>
          <w:ilvl w:val="0"/>
          <w:numId w:val="4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 xml:space="preserve">Won’t teach at </w:t>
      </w:r>
      <w:r w:rsidR="00BD484E" w:rsidRPr="00253FA4">
        <w:rPr>
          <w:rFonts w:ascii="Times New Roman" w:hAnsi="Times New Roman" w:cs="Times New Roman"/>
          <w:sz w:val="24"/>
          <w:szCs w:val="24"/>
        </w:rPr>
        <w:t>all.</w:t>
      </w:r>
    </w:p>
    <w:p w14:paraId="5480A419" w14:textId="77777777" w:rsidR="000C5B05" w:rsidRPr="0048438B" w:rsidRDefault="000C5B05" w:rsidP="004B0756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38B">
        <w:rPr>
          <w:rFonts w:ascii="Times New Roman" w:hAnsi="Times New Roman" w:cs="Times New Roman"/>
          <w:b/>
          <w:bCs/>
          <w:sz w:val="24"/>
          <w:szCs w:val="24"/>
        </w:rPr>
        <w:t xml:space="preserve">3. How well were the teachers able to communicate?   </w:t>
      </w:r>
    </w:p>
    <w:p w14:paraId="16BC35D0" w14:textId="6ED2B635" w:rsidR="000C5B05" w:rsidRPr="00253FA4" w:rsidRDefault="000C5B05" w:rsidP="00253FA4">
      <w:pPr>
        <w:pStyle w:val="ListParagraph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Always effective</w:t>
      </w:r>
    </w:p>
    <w:p w14:paraId="4D6921E9" w14:textId="77777777" w:rsidR="000C5B05" w:rsidRPr="00253FA4" w:rsidRDefault="000C5B05" w:rsidP="00253FA4">
      <w:pPr>
        <w:pStyle w:val="ListParagraph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Sometimes effective</w:t>
      </w:r>
    </w:p>
    <w:p w14:paraId="5546CE12" w14:textId="77777777" w:rsidR="000C5B05" w:rsidRPr="00253FA4" w:rsidRDefault="000C5B05" w:rsidP="00253FA4">
      <w:pPr>
        <w:pStyle w:val="ListParagraph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Just satisfactorily</w:t>
      </w:r>
    </w:p>
    <w:p w14:paraId="185C6DFF" w14:textId="77777777" w:rsidR="000C5B05" w:rsidRPr="00253FA4" w:rsidRDefault="000C5B05" w:rsidP="00253FA4">
      <w:pPr>
        <w:pStyle w:val="ListParagraph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Generally ineffective</w:t>
      </w:r>
    </w:p>
    <w:p w14:paraId="2CF480DE" w14:textId="77777777" w:rsidR="000C5B05" w:rsidRPr="00253FA4" w:rsidRDefault="000C5B05" w:rsidP="00253FA4">
      <w:pPr>
        <w:pStyle w:val="ListParagraph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Very poor communication</w:t>
      </w:r>
    </w:p>
    <w:p w14:paraId="3FA3C3BA" w14:textId="28862FA0" w:rsidR="000C5B05" w:rsidRPr="0048438B" w:rsidRDefault="00657137" w:rsidP="004B0756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C5B05" w:rsidRPr="0048438B">
        <w:rPr>
          <w:rFonts w:ascii="Times New Roman" w:hAnsi="Times New Roman" w:cs="Times New Roman"/>
          <w:b/>
          <w:bCs/>
          <w:sz w:val="24"/>
          <w:szCs w:val="24"/>
        </w:rPr>
        <w:t xml:space="preserve">. The internal evaluation process by the teachers.  </w:t>
      </w:r>
    </w:p>
    <w:p w14:paraId="61952A8C" w14:textId="6BA1A253" w:rsidR="000C5B05" w:rsidRPr="00253FA4" w:rsidRDefault="000C5B05" w:rsidP="00253FA4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Always fair</w:t>
      </w:r>
    </w:p>
    <w:p w14:paraId="328E1606" w14:textId="77777777" w:rsidR="000C5B05" w:rsidRPr="00253FA4" w:rsidRDefault="000C5B05" w:rsidP="00253FA4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Usually fair</w:t>
      </w:r>
    </w:p>
    <w:p w14:paraId="0FEFC3DE" w14:textId="77777777" w:rsidR="000C5B05" w:rsidRPr="00253FA4" w:rsidRDefault="000C5B05" w:rsidP="00253FA4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Sometimes unfair</w:t>
      </w:r>
    </w:p>
    <w:p w14:paraId="7C39CD66" w14:textId="77777777" w:rsidR="000C5B05" w:rsidRPr="00253FA4" w:rsidRDefault="000C5B05" w:rsidP="00253FA4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Usually unfair</w:t>
      </w:r>
    </w:p>
    <w:p w14:paraId="5089B345" w14:textId="77777777" w:rsidR="000C5B05" w:rsidRPr="00253FA4" w:rsidRDefault="000C5B05" w:rsidP="00253FA4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Unfair</w:t>
      </w:r>
    </w:p>
    <w:p w14:paraId="1A03C54B" w14:textId="61BBC5DC" w:rsidR="000C5B05" w:rsidRPr="0048438B" w:rsidRDefault="00657137" w:rsidP="004B0756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C5B05" w:rsidRPr="0048438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E26A6" w:rsidRPr="00DE26A6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55757D">
        <w:rPr>
          <w:rFonts w:ascii="Times New Roman" w:hAnsi="Times New Roman" w:cs="Times New Roman"/>
          <w:b/>
          <w:bCs/>
          <w:sz w:val="24"/>
          <w:szCs w:val="24"/>
        </w:rPr>
        <w:t>university</w:t>
      </w:r>
      <w:r w:rsidR="00DE26A6" w:rsidRPr="00DE26A6">
        <w:rPr>
          <w:rFonts w:ascii="Times New Roman" w:hAnsi="Times New Roman" w:cs="Times New Roman"/>
          <w:b/>
          <w:bCs/>
          <w:sz w:val="24"/>
          <w:szCs w:val="24"/>
        </w:rPr>
        <w:t xml:space="preserve"> is actively involved in promoting internship, student exchange, and field visit opportunities for students.</w:t>
      </w:r>
    </w:p>
    <w:p w14:paraId="3176F828" w14:textId="189C8A55" w:rsidR="000C5B05" w:rsidRPr="00253FA4" w:rsidRDefault="000C5B05" w:rsidP="00253FA4">
      <w:pPr>
        <w:pStyle w:val="ListParagraph"/>
        <w:numPr>
          <w:ilvl w:val="0"/>
          <w:numId w:val="8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Regularly</w:t>
      </w:r>
    </w:p>
    <w:p w14:paraId="3C1AF6BD" w14:textId="77777777" w:rsidR="000C5B05" w:rsidRPr="00253FA4" w:rsidRDefault="000C5B05" w:rsidP="00253FA4">
      <w:pPr>
        <w:pStyle w:val="ListParagraph"/>
        <w:numPr>
          <w:ilvl w:val="0"/>
          <w:numId w:val="8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Often</w:t>
      </w:r>
    </w:p>
    <w:p w14:paraId="71789330" w14:textId="77777777" w:rsidR="000C5B05" w:rsidRPr="00253FA4" w:rsidRDefault="000C5B05" w:rsidP="00253FA4">
      <w:pPr>
        <w:pStyle w:val="ListParagraph"/>
        <w:numPr>
          <w:ilvl w:val="0"/>
          <w:numId w:val="8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Sometimes</w:t>
      </w:r>
    </w:p>
    <w:p w14:paraId="39B3932C" w14:textId="77777777" w:rsidR="000C5B05" w:rsidRPr="00253FA4" w:rsidRDefault="000C5B05" w:rsidP="00253FA4">
      <w:pPr>
        <w:pStyle w:val="ListParagraph"/>
        <w:numPr>
          <w:ilvl w:val="0"/>
          <w:numId w:val="8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Rarely</w:t>
      </w:r>
    </w:p>
    <w:p w14:paraId="3921C6D7" w14:textId="77777777" w:rsidR="000C5B05" w:rsidRPr="00253FA4" w:rsidRDefault="000C5B05" w:rsidP="00253FA4">
      <w:pPr>
        <w:pStyle w:val="ListParagraph"/>
        <w:numPr>
          <w:ilvl w:val="0"/>
          <w:numId w:val="8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Never</w:t>
      </w:r>
    </w:p>
    <w:p w14:paraId="1F4F5B1D" w14:textId="1FDEC293" w:rsidR="00B70468" w:rsidRDefault="00657137" w:rsidP="004B0756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C5B05" w:rsidRPr="0048438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70468" w:rsidRPr="00B70468">
        <w:rPr>
          <w:rFonts w:ascii="Times New Roman" w:hAnsi="Times New Roman" w:cs="Times New Roman"/>
          <w:b/>
          <w:bCs/>
          <w:sz w:val="24"/>
          <w:szCs w:val="24"/>
        </w:rPr>
        <w:t xml:space="preserve">Your mentor performs the essential follow-up on an allocated task to you.  </w:t>
      </w:r>
    </w:p>
    <w:p w14:paraId="47D04E6F" w14:textId="41637369" w:rsidR="000C5B05" w:rsidRPr="00253FA4" w:rsidRDefault="000C5B05" w:rsidP="00253FA4">
      <w:pPr>
        <w:pStyle w:val="ListParagraph"/>
        <w:numPr>
          <w:ilvl w:val="0"/>
          <w:numId w:val="9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lastRenderedPageBreak/>
        <w:t>Every time</w:t>
      </w:r>
    </w:p>
    <w:p w14:paraId="1D5DC893" w14:textId="77777777" w:rsidR="000C5B05" w:rsidRPr="00253FA4" w:rsidRDefault="000C5B05" w:rsidP="00253FA4">
      <w:pPr>
        <w:pStyle w:val="ListParagraph"/>
        <w:numPr>
          <w:ilvl w:val="0"/>
          <w:numId w:val="9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Usually</w:t>
      </w:r>
    </w:p>
    <w:p w14:paraId="31E4777C" w14:textId="77777777" w:rsidR="000C5B05" w:rsidRPr="00253FA4" w:rsidRDefault="000C5B05" w:rsidP="00253FA4">
      <w:pPr>
        <w:pStyle w:val="ListParagraph"/>
        <w:numPr>
          <w:ilvl w:val="0"/>
          <w:numId w:val="9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Occasionally/Sometimes</w:t>
      </w:r>
    </w:p>
    <w:p w14:paraId="24C89FD9" w14:textId="77777777" w:rsidR="000C5B05" w:rsidRPr="00253FA4" w:rsidRDefault="000C5B05" w:rsidP="00253FA4">
      <w:pPr>
        <w:pStyle w:val="ListParagraph"/>
        <w:numPr>
          <w:ilvl w:val="0"/>
          <w:numId w:val="9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Rarely</w:t>
      </w:r>
    </w:p>
    <w:p w14:paraId="3FA90C77" w14:textId="33DD79DB" w:rsidR="000C5B05" w:rsidRPr="00253FA4" w:rsidRDefault="000C5B05" w:rsidP="00253FA4">
      <w:pPr>
        <w:pStyle w:val="ListParagraph"/>
        <w:numPr>
          <w:ilvl w:val="0"/>
          <w:numId w:val="9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 xml:space="preserve">I don’t have a </w:t>
      </w:r>
      <w:r w:rsidR="00D635C0" w:rsidRPr="00253FA4">
        <w:rPr>
          <w:rFonts w:ascii="Times New Roman" w:hAnsi="Times New Roman" w:cs="Times New Roman"/>
          <w:sz w:val="24"/>
          <w:szCs w:val="24"/>
        </w:rPr>
        <w:t>mentor.</w:t>
      </w:r>
    </w:p>
    <w:p w14:paraId="4B2EC708" w14:textId="59B61452" w:rsidR="000C5B05" w:rsidRPr="0048438B" w:rsidRDefault="00657137" w:rsidP="004B0756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C5B05" w:rsidRPr="0048438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9489F" w:rsidRPr="00A9489F">
        <w:rPr>
          <w:rFonts w:ascii="Times New Roman" w:hAnsi="Times New Roman" w:cs="Times New Roman"/>
          <w:b/>
          <w:bCs/>
          <w:sz w:val="24"/>
          <w:szCs w:val="24"/>
        </w:rPr>
        <w:t>Teachers motivate students to participate in extracurricular activities.</w:t>
      </w:r>
    </w:p>
    <w:p w14:paraId="0D3B5CE0" w14:textId="212081DE" w:rsidR="000C5B05" w:rsidRPr="00253FA4" w:rsidRDefault="000C5B05" w:rsidP="00253FA4">
      <w:pPr>
        <w:pStyle w:val="ListParagraph"/>
        <w:numPr>
          <w:ilvl w:val="0"/>
          <w:numId w:val="10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 xml:space="preserve">Strongly </w:t>
      </w:r>
      <w:r w:rsidR="00253FA4" w:rsidRPr="00253FA4">
        <w:rPr>
          <w:rFonts w:ascii="Times New Roman" w:hAnsi="Times New Roman" w:cs="Times New Roman"/>
          <w:sz w:val="24"/>
          <w:szCs w:val="24"/>
        </w:rPr>
        <w:t>D</w:t>
      </w:r>
      <w:r w:rsidRPr="00253FA4">
        <w:rPr>
          <w:rFonts w:ascii="Times New Roman" w:hAnsi="Times New Roman" w:cs="Times New Roman"/>
          <w:sz w:val="24"/>
          <w:szCs w:val="24"/>
        </w:rPr>
        <w:t>isagree</w:t>
      </w:r>
    </w:p>
    <w:p w14:paraId="3966AF0E" w14:textId="77777777" w:rsidR="000C5B05" w:rsidRPr="00253FA4" w:rsidRDefault="000C5B05" w:rsidP="00253FA4">
      <w:pPr>
        <w:pStyle w:val="ListParagraph"/>
        <w:numPr>
          <w:ilvl w:val="0"/>
          <w:numId w:val="10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Disagree</w:t>
      </w:r>
    </w:p>
    <w:p w14:paraId="33566FF9" w14:textId="77777777" w:rsidR="000C5B05" w:rsidRPr="00253FA4" w:rsidRDefault="000C5B05" w:rsidP="00253FA4">
      <w:pPr>
        <w:pStyle w:val="ListParagraph"/>
        <w:numPr>
          <w:ilvl w:val="0"/>
          <w:numId w:val="10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Neutral</w:t>
      </w:r>
    </w:p>
    <w:p w14:paraId="16126CAA" w14:textId="77777777" w:rsidR="000C5B05" w:rsidRPr="00253FA4" w:rsidRDefault="000C5B05" w:rsidP="00253FA4">
      <w:pPr>
        <w:pStyle w:val="ListParagraph"/>
        <w:numPr>
          <w:ilvl w:val="0"/>
          <w:numId w:val="10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Agree</w:t>
      </w:r>
    </w:p>
    <w:p w14:paraId="5BDF7AFD" w14:textId="11B8375F" w:rsidR="000C5B05" w:rsidRPr="00253FA4" w:rsidRDefault="000C5B05" w:rsidP="00253FA4">
      <w:pPr>
        <w:pStyle w:val="ListParagraph"/>
        <w:numPr>
          <w:ilvl w:val="0"/>
          <w:numId w:val="10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 xml:space="preserve">Strongly </w:t>
      </w:r>
      <w:r w:rsidR="00253FA4" w:rsidRPr="00253FA4">
        <w:rPr>
          <w:rFonts w:ascii="Times New Roman" w:hAnsi="Times New Roman" w:cs="Times New Roman"/>
          <w:sz w:val="24"/>
          <w:szCs w:val="24"/>
        </w:rPr>
        <w:t>A</w:t>
      </w:r>
      <w:r w:rsidRPr="00253FA4">
        <w:rPr>
          <w:rFonts w:ascii="Times New Roman" w:hAnsi="Times New Roman" w:cs="Times New Roman"/>
          <w:sz w:val="24"/>
          <w:szCs w:val="24"/>
        </w:rPr>
        <w:t>gree</w:t>
      </w:r>
    </w:p>
    <w:p w14:paraId="74CBBC30" w14:textId="780CD354" w:rsidR="00A9489F" w:rsidRDefault="00657137" w:rsidP="004B0756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C5B05" w:rsidRPr="0048438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9489F" w:rsidRPr="00A9489F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A9489F">
        <w:rPr>
          <w:rFonts w:ascii="Times New Roman" w:hAnsi="Times New Roman" w:cs="Times New Roman"/>
          <w:b/>
          <w:bCs/>
          <w:sz w:val="24"/>
          <w:szCs w:val="24"/>
        </w:rPr>
        <w:t>university</w:t>
      </w:r>
      <w:r w:rsidR="00A9489F" w:rsidRPr="00A9489F">
        <w:rPr>
          <w:rFonts w:ascii="Times New Roman" w:hAnsi="Times New Roman" w:cs="Times New Roman"/>
          <w:b/>
          <w:bCs/>
          <w:sz w:val="24"/>
          <w:szCs w:val="24"/>
        </w:rPr>
        <w:t>/teachers make efforts to i</w:t>
      </w:r>
      <w:r w:rsidR="007C0126">
        <w:rPr>
          <w:rFonts w:ascii="Times New Roman" w:hAnsi="Times New Roman" w:cs="Times New Roman"/>
          <w:b/>
          <w:bCs/>
          <w:sz w:val="24"/>
          <w:szCs w:val="24"/>
        </w:rPr>
        <w:t>mpart</w:t>
      </w:r>
      <w:r w:rsidR="00A9489F" w:rsidRPr="00A9489F">
        <w:rPr>
          <w:rFonts w:ascii="Times New Roman" w:hAnsi="Times New Roman" w:cs="Times New Roman"/>
          <w:b/>
          <w:bCs/>
          <w:sz w:val="24"/>
          <w:szCs w:val="24"/>
        </w:rPr>
        <w:t xml:space="preserve"> soft skills, life skills, and employability skills </w:t>
      </w:r>
      <w:r w:rsidR="00D635C0" w:rsidRPr="00A9489F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A9489F" w:rsidRPr="00A9489F">
        <w:rPr>
          <w:rFonts w:ascii="Times New Roman" w:hAnsi="Times New Roman" w:cs="Times New Roman"/>
          <w:b/>
          <w:bCs/>
          <w:sz w:val="24"/>
          <w:szCs w:val="24"/>
        </w:rPr>
        <w:t xml:space="preserve"> prepare you for the workplace.   </w:t>
      </w:r>
    </w:p>
    <w:p w14:paraId="45DB69D4" w14:textId="46959D98" w:rsidR="000C5B05" w:rsidRPr="00253FA4" w:rsidRDefault="000C5B05" w:rsidP="00253FA4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To a great extent</w:t>
      </w:r>
    </w:p>
    <w:p w14:paraId="0D77BF23" w14:textId="77777777" w:rsidR="000C5B05" w:rsidRPr="00253FA4" w:rsidRDefault="000C5B05" w:rsidP="00253FA4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Moderate</w:t>
      </w:r>
    </w:p>
    <w:p w14:paraId="45EC6261" w14:textId="4A07619E" w:rsidR="000C5B05" w:rsidRPr="00253FA4" w:rsidRDefault="000C5B05" w:rsidP="00253FA4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Somewhat</w:t>
      </w:r>
    </w:p>
    <w:p w14:paraId="1886F3B7" w14:textId="77777777" w:rsidR="000C5B05" w:rsidRPr="00253FA4" w:rsidRDefault="000C5B05" w:rsidP="00253FA4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Very little</w:t>
      </w:r>
    </w:p>
    <w:p w14:paraId="0C406A1B" w14:textId="77777777" w:rsidR="000C5B05" w:rsidRPr="00253FA4" w:rsidRDefault="000C5B05" w:rsidP="00253FA4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Not at all</w:t>
      </w:r>
    </w:p>
    <w:p w14:paraId="1E33513F" w14:textId="267052E9" w:rsidR="000C5B05" w:rsidRPr="0048438B" w:rsidRDefault="00657137" w:rsidP="004B0756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C5B05" w:rsidRPr="0048438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24C2C" w:rsidRPr="00424C2C">
        <w:rPr>
          <w:rFonts w:ascii="Times New Roman" w:hAnsi="Times New Roman" w:cs="Times New Roman"/>
          <w:b/>
          <w:bCs/>
          <w:sz w:val="24"/>
          <w:szCs w:val="24"/>
        </w:rPr>
        <w:t xml:space="preserve">What percentage of teachers use ICT tools during teaching, such as an LCD projector or multimedia?   </w:t>
      </w:r>
    </w:p>
    <w:p w14:paraId="4652CEE7" w14:textId="3244EA09" w:rsidR="000C5B05" w:rsidRPr="00253FA4" w:rsidRDefault="000C5B05" w:rsidP="00253FA4">
      <w:pPr>
        <w:pStyle w:val="ListParagraph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Above 90%</w:t>
      </w:r>
    </w:p>
    <w:p w14:paraId="71D84536" w14:textId="77777777" w:rsidR="000C5B05" w:rsidRPr="00253FA4" w:rsidRDefault="000C5B05" w:rsidP="00253FA4">
      <w:pPr>
        <w:pStyle w:val="ListParagraph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70 – 89%</w:t>
      </w:r>
    </w:p>
    <w:p w14:paraId="10E42BE5" w14:textId="77777777" w:rsidR="000C5B05" w:rsidRPr="00253FA4" w:rsidRDefault="000C5B05" w:rsidP="00253FA4">
      <w:pPr>
        <w:pStyle w:val="ListParagraph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50 – 69%</w:t>
      </w:r>
    </w:p>
    <w:p w14:paraId="1C74ACA9" w14:textId="77777777" w:rsidR="000C5B05" w:rsidRPr="00253FA4" w:rsidRDefault="000C5B05" w:rsidP="00253FA4">
      <w:pPr>
        <w:pStyle w:val="ListParagraph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30 – 49%</w:t>
      </w:r>
    </w:p>
    <w:p w14:paraId="43109946" w14:textId="77777777" w:rsidR="000C5B05" w:rsidRPr="00253FA4" w:rsidRDefault="000C5B05" w:rsidP="00253FA4">
      <w:pPr>
        <w:pStyle w:val="ListParagraph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Below 29%</w:t>
      </w:r>
    </w:p>
    <w:p w14:paraId="6E0DC1A5" w14:textId="5AA54438" w:rsidR="003C12FC" w:rsidRDefault="00C16542" w:rsidP="004B0756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5713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C5B05" w:rsidRPr="0048438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C12FC" w:rsidRPr="003C12FC">
        <w:rPr>
          <w:rFonts w:ascii="Times New Roman" w:hAnsi="Times New Roman" w:cs="Times New Roman"/>
          <w:b/>
          <w:bCs/>
          <w:sz w:val="24"/>
          <w:szCs w:val="24"/>
        </w:rPr>
        <w:t xml:space="preserve">The entire quality of the teaching-learning process at your </w:t>
      </w:r>
      <w:r w:rsidR="003C12FC">
        <w:rPr>
          <w:rFonts w:ascii="Times New Roman" w:hAnsi="Times New Roman" w:cs="Times New Roman"/>
          <w:b/>
          <w:bCs/>
          <w:sz w:val="24"/>
          <w:szCs w:val="24"/>
        </w:rPr>
        <w:t>university</w:t>
      </w:r>
      <w:r w:rsidR="003C12FC" w:rsidRPr="003C12FC">
        <w:rPr>
          <w:rFonts w:ascii="Times New Roman" w:hAnsi="Times New Roman" w:cs="Times New Roman"/>
          <w:b/>
          <w:bCs/>
          <w:sz w:val="24"/>
          <w:szCs w:val="24"/>
        </w:rPr>
        <w:t xml:space="preserve"> is excellent. </w:t>
      </w:r>
    </w:p>
    <w:p w14:paraId="37ACAE95" w14:textId="75B6B9BB" w:rsidR="000C5B05" w:rsidRPr="00253FA4" w:rsidRDefault="000C5B05" w:rsidP="00253FA4">
      <w:pPr>
        <w:pStyle w:val="ListParagraph"/>
        <w:numPr>
          <w:ilvl w:val="0"/>
          <w:numId w:val="13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 xml:space="preserve">Strongly </w:t>
      </w:r>
      <w:r w:rsidR="002C340A" w:rsidRPr="00253FA4">
        <w:rPr>
          <w:rFonts w:ascii="Times New Roman" w:hAnsi="Times New Roman" w:cs="Times New Roman"/>
          <w:sz w:val="24"/>
          <w:szCs w:val="24"/>
        </w:rPr>
        <w:t>D</w:t>
      </w:r>
      <w:r w:rsidRPr="00253FA4">
        <w:rPr>
          <w:rFonts w:ascii="Times New Roman" w:hAnsi="Times New Roman" w:cs="Times New Roman"/>
          <w:sz w:val="24"/>
          <w:szCs w:val="24"/>
        </w:rPr>
        <w:t>isagree</w:t>
      </w:r>
    </w:p>
    <w:p w14:paraId="76B26B28" w14:textId="77777777" w:rsidR="000C5B05" w:rsidRPr="00253FA4" w:rsidRDefault="000C5B05" w:rsidP="00253FA4">
      <w:pPr>
        <w:pStyle w:val="ListParagraph"/>
        <w:numPr>
          <w:ilvl w:val="0"/>
          <w:numId w:val="13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Disagree</w:t>
      </w:r>
    </w:p>
    <w:p w14:paraId="35C5E65A" w14:textId="77777777" w:rsidR="000C5B05" w:rsidRPr="00253FA4" w:rsidRDefault="000C5B05" w:rsidP="00253FA4">
      <w:pPr>
        <w:pStyle w:val="ListParagraph"/>
        <w:numPr>
          <w:ilvl w:val="0"/>
          <w:numId w:val="13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Neutral</w:t>
      </w:r>
    </w:p>
    <w:p w14:paraId="0422D840" w14:textId="77777777" w:rsidR="000C5B05" w:rsidRPr="00253FA4" w:rsidRDefault="000C5B05" w:rsidP="00253FA4">
      <w:pPr>
        <w:pStyle w:val="ListParagraph"/>
        <w:numPr>
          <w:ilvl w:val="0"/>
          <w:numId w:val="13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>Agree</w:t>
      </w:r>
    </w:p>
    <w:p w14:paraId="47CEC2A7" w14:textId="6B5C4EB4" w:rsidR="000C5B05" w:rsidRPr="00253FA4" w:rsidRDefault="000C5B05" w:rsidP="00253FA4">
      <w:pPr>
        <w:pStyle w:val="ListParagraph"/>
        <w:numPr>
          <w:ilvl w:val="0"/>
          <w:numId w:val="13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A4">
        <w:rPr>
          <w:rFonts w:ascii="Times New Roman" w:hAnsi="Times New Roman" w:cs="Times New Roman"/>
          <w:sz w:val="24"/>
          <w:szCs w:val="24"/>
        </w:rPr>
        <w:t xml:space="preserve">Strongly </w:t>
      </w:r>
      <w:r w:rsidR="002C340A" w:rsidRPr="00253FA4">
        <w:rPr>
          <w:rFonts w:ascii="Times New Roman" w:hAnsi="Times New Roman" w:cs="Times New Roman"/>
          <w:sz w:val="24"/>
          <w:szCs w:val="24"/>
        </w:rPr>
        <w:t>A</w:t>
      </w:r>
      <w:r w:rsidRPr="00253FA4">
        <w:rPr>
          <w:rFonts w:ascii="Times New Roman" w:hAnsi="Times New Roman" w:cs="Times New Roman"/>
          <w:sz w:val="24"/>
          <w:szCs w:val="24"/>
        </w:rPr>
        <w:t>gree</w:t>
      </w:r>
    </w:p>
    <w:p w14:paraId="2C67CB74" w14:textId="27E7A62B" w:rsidR="000C5B05" w:rsidRDefault="00C16542" w:rsidP="004236A4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5713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C5B05" w:rsidRPr="0048438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236A4" w:rsidRPr="004236A4">
        <w:rPr>
          <w:rFonts w:ascii="Times New Roman" w:hAnsi="Times New Roman" w:cs="Times New Roman"/>
          <w:b/>
          <w:bCs/>
          <w:sz w:val="24"/>
          <w:szCs w:val="24"/>
        </w:rPr>
        <w:t>Any other suggestions for the improvement in the teaching-learning process,</w:t>
      </w:r>
      <w:r w:rsidR="004236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36A4" w:rsidRPr="004236A4">
        <w:rPr>
          <w:rFonts w:ascii="Times New Roman" w:hAnsi="Times New Roman" w:cs="Times New Roman"/>
          <w:b/>
          <w:bCs/>
          <w:sz w:val="24"/>
          <w:szCs w:val="24"/>
        </w:rPr>
        <w:t>Curriculum and Syllabi</w:t>
      </w:r>
    </w:p>
    <w:p w14:paraId="5CD65D44" w14:textId="6EDA9C1C" w:rsidR="004236A4" w:rsidRPr="0048438B" w:rsidRDefault="004236A4" w:rsidP="004236A4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236A4" w:rsidRPr="0048438B" w:rsidSect="00912215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A868C" w14:textId="77777777" w:rsidR="001567AE" w:rsidRDefault="001567AE" w:rsidP="008A6470">
      <w:pPr>
        <w:spacing w:after="0" w:line="240" w:lineRule="auto"/>
      </w:pPr>
      <w:r>
        <w:separator/>
      </w:r>
    </w:p>
  </w:endnote>
  <w:endnote w:type="continuationSeparator" w:id="0">
    <w:p w14:paraId="5A5FE7E6" w14:textId="77777777" w:rsidR="001567AE" w:rsidRDefault="001567AE" w:rsidP="008A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042E9" w14:textId="51EF1CB9" w:rsidR="008A6470" w:rsidRDefault="008A6470">
    <w:pPr>
      <w:pStyle w:val="Footer"/>
    </w:pPr>
    <w:r>
      <w:rPr>
        <w:noProof/>
      </w:rPr>
      <w:drawing>
        <wp:anchor distT="0" distB="0" distL="0" distR="0" simplePos="0" relativeHeight="251659264" behindDoc="0" locked="0" layoutInCell="1" allowOverlap="1" wp14:anchorId="5D2DC93C" wp14:editId="00AF6565">
          <wp:simplePos x="0" y="0"/>
          <wp:positionH relativeFrom="page">
            <wp:posOffset>333375</wp:posOffset>
          </wp:positionH>
          <wp:positionV relativeFrom="page">
            <wp:posOffset>9906000</wp:posOffset>
          </wp:positionV>
          <wp:extent cx="6896100" cy="428625"/>
          <wp:effectExtent l="0" t="0" r="0" b="9525"/>
          <wp:wrapNone/>
          <wp:docPr id="896036183" name="Image 1" descr="Close-up of a notic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036183" name="Image 1" descr="Close-up of a notice&#10;&#10;Description automatically generated"/>
                  <pic:cNvPicPr/>
                </pic:nvPicPr>
                <pic:blipFill rotWithShape="1">
                  <a:blip r:embed="rId1" cstate="print"/>
                  <a:srcRect t="94151" b="943"/>
                  <a:stretch/>
                </pic:blipFill>
                <pic:spPr bwMode="auto">
                  <a:xfrm>
                    <a:off x="0" y="0"/>
                    <a:ext cx="6896100" cy="428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5DFF5" w14:textId="77777777" w:rsidR="001567AE" w:rsidRDefault="001567AE" w:rsidP="008A6470">
      <w:pPr>
        <w:spacing w:after="0" w:line="240" w:lineRule="auto"/>
      </w:pPr>
      <w:r>
        <w:separator/>
      </w:r>
    </w:p>
  </w:footnote>
  <w:footnote w:type="continuationSeparator" w:id="0">
    <w:p w14:paraId="508DE802" w14:textId="77777777" w:rsidR="001567AE" w:rsidRDefault="001567AE" w:rsidP="008A6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23EE"/>
    <w:multiLevelType w:val="hybridMultilevel"/>
    <w:tmpl w:val="FE280998"/>
    <w:lvl w:ilvl="0" w:tplc="4A2CEF3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C2E2B"/>
    <w:multiLevelType w:val="hybridMultilevel"/>
    <w:tmpl w:val="CAB656E0"/>
    <w:lvl w:ilvl="0" w:tplc="5EC2A4D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A06C8"/>
    <w:multiLevelType w:val="hybridMultilevel"/>
    <w:tmpl w:val="2C6C71BA"/>
    <w:lvl w:ilvl="0" w:tplc="47CA8AB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34681"/>
    <w:multiLevelType w:val="hybridMultilevel"/>
    <w:tmpl w:val="4DB0AD3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B225B"/>
    <w:multiLevelType w:val="hybridMultilevel"/>
    <w:tmpl w:val="1958A0C0"/>
    <w:lvl w:ilvl="0" w:tplc="79BEDF9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3264D"/>
    <w:multiLevelType w:val="hybridMultilevel"/>
    <w:tmpl w:val="A1E09432"/>
    <w:lvl w:ilvl="0" w:tplc="D6E812B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F7613"/>
    <w:multiLevelType w:val="hybridMultilevel"/>
    <w:tmpl w:val="34A63B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F0353"/>
    <w:multiLevelType w:val="hybridMultilevel"/>
    <w:tmpl w:val="887216A8"/>
    <w:lvl w:ilvl="0" w:tplc="A8F2EAD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A5FC7"/>
    <w:multiLevelType w:val="hybridMultilevel"/>
    <w:tmpl w:val="A79A5D92"/>
    <w:lvl w:ilvl="0" w:tplc="18DADC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10734"/>
    <w:multiLevelType w:val="hybridMultilevel"/>
    <w:tmpl w:val="48903B88"/>
    <w:lvl w:ilvl="0" w:tplc="3AE0F3E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B4CAE"/>
    <w:multiLevelType w:val="hybridMultilevel"/>
    <w:tmpl w:val="6EC85D98"/>
    <w:lvl w:ilvl="0" w:tplc="216EBE3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42927"/>
    <w:multiLevelType w:val="hybridMultilevel"/>
    <w:tmpl w:val="6F82468A"/>
    <w:lvl w:ilvl="0" w:tplc="B3648F1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1717B"/>
    <w:multiLevelType w:val="hybridMultilevel"/>
    <w:tmpl w:val="1798AA0C"/>
    <w:lvl w:ilvl="0" w:tplc="1ED0601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729962">
    <w:abstractNumId w:val="6"/>
  </w:num>
  <w:num w:numId="2" w16cid:durableId="344213599">
    <w:abstractNumId w:val="3"/>
  </w:num>
  <w:num w:numId="3" w16cid:durableId="79450781">
    <w:abstractNumId w:val="2"/>
  </w:num>
  <w:num w:numId="4" w16cid:durableId="182475853">
    <w:abstractNumId w:val="4"/>
  </w:num>
  <w:num w:numId="5" w16cid:durableId="1027439887">
    <w:abstractNumId w:val="1"/>
  </w:num>
  <w:num w:numId="6" w16cid:durableId="807091236">
    <w:abstractNumId w:val="11"/>
  </w:num>
  <w:num w:numId="7" w16cid:durableId="1032221709">
    <w:abstractNumId w:val="7"/>
  </w:num>
  <w:num w:numId="8" w16cid:durableId="1730570385">
    <w:abstractNumId w:val="8"/>
  </w:num>
  <w:num w:numId="9" w16cid:durableId="1475173481">
    <w:abstractNumId w:val="0"/>
  </w:num>
  <w:num w:numId="10" w16cid:durableId="869609721">
    <w:abstractNumId w:val="10"/>
  </w:num>
  <w:num w:numId="11" w16cid:durableId="161052158">
    <w:abstractNumId w:val="12"/>
  </w:num>
  <w:num w:numId="12" w16cid:durableId="1510368481">
    <w:abstractNumId w:val="5"/>
  </w:num>
  <w:num w:numId="13" w16cid:durableId="12324253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05"/>
    <w:rsid w:val="000047A2"/>
    <w:rsid w:val="000048A0"/>
    <w:rsid w:val="00013FC4"/>
    <w:rsid w:val="00045311"/>
    <w:rsid w:val="00074E39"/>
    <w:rsid w:val="00085EC0"/>
    <w:rsid w:val="000B2A57"/>
    <w:rsid w:val="000C5B05"/>
    <w:rsid w:val="000C7C58"/>
    <w:rsid w:val="000F05B1"/>
    <w:rsid w:val="0012642F"/>
    <w:rsid w:val="00130A86"/>
    <w:rsid w:val="00137AA8"/>
    <w:rsid w:val="001567AE"/>
    <w:rsid w:val="00195284"/>
    <w:rsid w:val="00215E2B"/>
    <w:rsid w:val="00225CDA"/>
    <w:rsid w:val="00253FA4"/>
    <w:rsid w:val="002A7B77"/>
    <w:rsid w:val="002C340A"/>
    <w:rsid w:val="003323BC"/>
    <w:rsid w:val="00337FF4"/>
    <w:rsid w:val="0036203D"/>
    <w:rsid w:val="00371E94"/>
    <w:rsid w:val="00392846"/>
    <w:rsid w:val="003C12FC"/>
    <w:rsid w:val="003E0924"/>
    <w:rsid w:val="004236A4"/>
    <w:rsid w:val="00424C2C"/>
    <w:rsid w:val="00430647"/>
    <w:rsid w:val="0046098C"/>
    <w:rsid w:val="0048438B"/>
    <w:rsid w:val="004B0756"/>
    <w:rsid w:val="004F7CBB"/>
    <w:rsid w:val="005147B2"/>
    <w:rsid w:val="00537864"/>
    <w:rsid w:val="00542D6D"/>
    <w:rsid w:val="00551D66"/>
    <w:rsid w:val="0055757D"/>
    <w:rsid w:val="005D7503"/>
    <w:rsid w:val="00657137"/>
    <w:rsid w:val="00681CC6"/>
    <w:rsid w:val="00692A30"/>
    <w:rsid w:val="006E13BF"/>
    <w:rsid w:val="007123CF"/>
    <w:rsid w:val="0076244D"/>
    <w:rsid w:val="00780D3C"/>
    <w:rsid w:val="007910E3"/>
    <w:rsid w:val="007C0126"/>
    <w:rsid w:val="007F1BB1"/>
    <w:rsid w:val="0081756A"/>
    <w:rsid w:val="00846DD8"/>
    <w:rsid w:val="0085047C"/>
    <w:rsid w:val="008537C2"/>
    <w:rsid w:val="008A1914"/>
    <w:rsid w:val="008A6470"/>
    <w:rsid w:val="008B21E8"/>
    <w:rsid w:val="00912215"/>
    <w:rsid w:val="00934100"/>
    <w:rsid w:val="00986914"/>
    <w:rsid w:val="009B2487"/>
    <w:rsid w:val="00A00B0C"/>
    <w:rsid w:val="00A069A4"/>
    <w:rsid w:val="00A0723F"/>
    <w:rsid w:val="00A11E46"/>
    <w:rsid w:val="00A1332A"/>
    <w:rsid w:val="00A25C84"/>
    <w:rsid w:val="00A45246"/>
    <w:rsid w:val="00A806E9"/>
    <w:rsid w:val="00A9489F"/>
    <w:rsid w:val="00AA2B78"/>
    <w:rsid w:val="00AA38A9"/>
    <w:rsid w:val="00AC224D"/>
    <w:rsid w:val="00B33175"/>
    <w:rsid w:val="00B70468"/>
    <w:rsid w:val="00BD484E"/>
    <w:rsid w:val="00C16542"/>
    <w:rsid w:val="00C84F37"/>
    <w:rsid w:val="00CB1CF5"/>
    <w:rsid w:val="00CB2F13"/>
    <w:rsid w:val="00CC117E"/>
    <w:rsid w:val="00D203E3"/>
    <w:rsid w:val="00D40DE5"/>
    <w:rsid w:val="00D635C0"/>
    <w:rsid w:val="00DA2893"/>
    <w:rsid w:val="00DE26A6"/>
    <w:rsid w:val="00E00420"/>
    <w:rsid w:val="00E11CD0"/>
    <w:rsid w:val="00E25946"/>
    <w:rsid w:val="00E75D37"/>
    <w:rsid w:val="00EC4637"/>
    <w:rsid w:val="00F01200"/>
    <w:rsid w:val="00F26E70"/>
    <w:rsid w:val="00F42683"/>
    <w:rsid w:val="00F7108B"/>
    <w:rsid w:val="00F7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8545E"/>
  <w15:chartTrackingRefBased/>
  <w15:docId w15:val="{7FB5C1BD-4A1C-4D6B-911A-56A3A32C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B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B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B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B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B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B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B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6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470"/>
  </w:style>
  <w:style w:type="paragraph" w:styleId="Footer">
    <w:name w:val="footer"/>
    <w:basedOn w:val="Normal"/>
    <w:link w:val="FooterChar"/>
    <w:uiPriority w:val="99"/>
    <w:unhideWhenUsed/>
    <w:rsid w:val="008A6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458</Words>
  <Characters>2481</Characters>
  <Application>Microsoft Office Word</Application>
  <DocSecurity>0</DocSecurity>
  <Lines>192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 Department</dc:creator>
  <cp:keywords/>
  <dc:description/>
  <cp:lastModifiedBy>Law Department</cp:lastModifiedBy>
  <cp:revision>79</cp:revision>
  <dcterms:created xsi:type="dcterms:W3CDTF">2024-05-04T10:16:00Z</dcterms:created>
  <dcterms:modified xsi:type="dcterms:W3CDTF">2024-05-14T09:35:00Z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9dbe0694-f129-4f8a-8298-1148cba09915</vt:lpwstr>
  </property>
</Properties>
</file>